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F750F74" w14:textId="77777777" w:rsidR="003315EA" w:rsidRPr="009426C7" w:rsidRDefault="009426C7" w:rsidP="009426C7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9426C7">
        <w:rPr>
          <w:rFonts w:ascii="Times New Roman" w:hAnsi="Times New Roman" w:cs="Times New Roman"/>
          <w:sz w:val="28"/>
          <w:szCs w:val="28"/>
        </w:rPr>
        <w:t>МБОУ «Гимназия»</w:t>
      </w:r>
    </w:p>
    <w:p w14:paraId="28DECD2D" w14:textId="77777777" w:rsidR="003315EA" w:rsidRDefault="003315EA">
      <w:pPr>
        <w:rPr>
          <w:rFonts w:ascii="Times New Roman" w:hAnsi="Times New Roman" w:cs="Times New Roman"/>
          <w:sz w:val="24"/>
          <w:szCs w:val="24"/>
        </w:rPr>
      </w:pPr>
    </w:p>
    <w:p w14:paraId="067210BE" w14:textId="77777777" w:rsidR="003315EA" w:rsidRDefault="003315EA">
      <w:pPr>
        <w:rPr>
          <w:rFonts w:ascii="Times New Roman" w:hAnsi="Times New Roman" w:cs="Times New Roman"/>
          <w:sz w:val="24"/>
          <w:szCs w:val="24"/>
        </w:rPr>
      </w:pPr>
    </w:p>
    <w:p w14:paraId="60F8F0E2" w14:textId="77777777" w:rsidR="003315EA" w:rsidRDefault="003315EA">
      <w:pPr>
        <w:rPr>
          <w:rFonts w:ascii="Times New Roman" w:hAnsi="Times New Roman" w:cs="Times New Roman"/>
          <w:sz w:val="24"/>
          <w:szCs w:val="24"/>
        </w:rPr>
      </w:pPr>
    </w:p>
    <w:p w14:paraId="493E0038" w14:textId="77777777" w:rsidR="009426C7" w:rsidRDefault="009426C7">
      <w:pPr>
        <w:rPr>
          <w:rFonts w:ascii="Times New Roman" w:hAnsi="Times New Roman" w:cs="Times New Roman"/>
          <w:sz w:val="24"/>
          <w:szCs w:val="24"/>
        </w:rPr>
      </w:pPr>
    </w:p>
    <w:p w14:paraId="6A9B3052" w14:textId="77777777" w:rsidR="009426C7" w:rsidRDefault="009426C7">
      <w:pPr>
        <w:rPr>
          <w:rFonts w:ascii="Times New Roman" w:hAnsi="Times New Roman" w:cs="Times New Roman"/>
          <w:sz w:val="24"/>
          <w:szCs w:val="24"/>
        </w:rPr>
      </w:pPr>
    </w:p>
    <w:p w14:paraId="5E999AAB" w14:textId="77777777" w:rsidR="0008501C" w:rsidRPr="0008501C" w:rsidRDefault="0008501C" w:rsidP="003315EA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08501C">
        <w:rPr>
          <w:rFonts w:ascii="Times New Roman" w:hAnsi="Times New Roman" w:cs="Times New Roman"/>
          <w:b/>
          <w:sz w:val="48"/>
          <w:szCs w:val="48"/>
        </w:rPr>
        <w:t>Работа в номинации:</w:t>
      </w:r>
    </w:p>
    <w:p w14:paraId="45CF8D01" w14:textId="77777777" w:rsidR="003315EA" w:rsidRPr="0008501C" w:rsidRDefault="003315EA" w:rsidP="003315EA">
      <w:pPr>
        <w:jc w:val="center"/>
        <w:rPr>
          <w:rFonts w:ascii="Times New Roman" w:hAnsi="Times New Roman" w:cs="Times New Roman"/>
          <w:b/>
          <w:sz w:val="72"/>
          <w:szCs w:val="72"/>
        </w:rPr>
      </w:pPr>
      <w:r w:rsidRPr="0008501C">
        <w:rPr>
          <w:rFonts w:ascii="Times New Roman" w:hAnsi="Times New Roman" w:cs="Times New Roman"/>
          <w:b/>
          <w:sz w:val="72"/>
          <w:szCs w:val="72"/>
        </w:rPr>
        <w:t>«Мой музей»</w:t>
      </w:r>
    </w:p>
    <w:p w14:paraId="46613502" w14:textId="77777777" w:rsidR="003315EA" w:rsidRDefault="003315EA" w:rsidP="003315EA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A3B58CF" w14:textId="77777777" w:rsidR="0008501C" w:rsidRDefault="0008501C" w:rsidP="003315EA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1CAB0D2" w14:textId="77777777" w:rsidR="009426C7" w:rsidRDefault="009426C7" w:rsidP="003315EA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7EE6E44" w14:textId="77777777" w:rsidR="0008501C" w:rsidRDefault="0008501C" w:rsidP="003315EA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108D17C" w14:textId="77777777" w:rsidR="0008501C" w:rsidRDefault="0008501C" w:rsidP="003315EA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A597763" w14:textId="77777777" w:rsidR="0008501C" w:rsidRDefault="0008501C" w:rsidP="003315EA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545D5AD" w14:textId="77777777" w:rsidR="0008501C" w:rsidRPr="0008501C" w:rsidRDefault="003315EA" w:rsidP="0008501C">
      <w:pPr>
        <w:jc w:val="right"/>
        <w:rPr>
          <w:rFonts w:ascii="Times New Roman" w:hAnsi="Times New Roman" w:cs="Times New Roman"/>
          <w:sz w:val="32"/>
          <w:szCs w:val="32"/>
        </w:rPr>
      </w:pPr>
      <w:r w:rsidRPr="0008501C">
        <w:rPr>
          <w:rFonts w:ascii="Times New Roman" w:hAnsi="Times New Roman" w:cs="Times New Roman"/>
          <w:sz w:val="32"/>
          <w:szCs w:val="32"/>
        </w:rPr>
        <w:t>Выполнила: Катькина Анастасия</w:t>
      </w:r>
      <w:r w:rsidR="0008501C" w:rsidRPr="0008501C">
        <w:rPr>
          <w:rFonts w:ascii="Times New Roman" w:hAnsi="Times New Roman" w:cs="Times New Roman"/>
          <w:sz w:val="32"/>
          <w:szCs w:val="32"/>
        </w:rPr>
        <w:t>, 9 лет</w:t>
      </w:r>
    </w:p>
    <w:p w14:paraId="232316FB" w14:textId="77777777" w:rsidR="0008501C" w:rsidRPr="0008501C" w:rsidRDefault="0008501C" w:rsidP="0008501C">
      <w:pPr>
        <w:jc w:val="right"/>
        <w:rPr>
          <w:rFonts w:ascii="Times New Roman" w:hAnsi="Times New Roman" w:cs="Times New Roman"/>
          <w:sz w:val="32"/>
          <w:szCs w:val="32"/>
        </w:rPr>
      </w:pPr>
      <w:r w:rsidRPr="0008501C">
        <w:rPr>
          <w:rFonts w:ascii="Times New Roman" w:hAnsi="Times New Roman" w:cs="Times New Roman"/>
          <w:sz w:val="32"/>
          <w:szCs w:val="32"/>
        </w:rPr>
        <w:t>Ученица 3 класса</w:t>
      </w:r>
    </w:p>
    <w:p w14:paraId="14355974" w14:textId="77777777" w:rsidR="0008501C" w:rsidRDefault="0008501C" w:rsidP="0008501C">
      <w:pPr>
        <w:jc w:val="right"/>
        <w:rPr>
          <w:rFonts w:ascii="Times New Roman" w:hAnsi="Times New Roman" w:cs="Times New Roman"/>
          <w:sz w:val="32"/>
          <w:szCs w:val="32"/>
        </w:rPr>
      </w:pPr>
      <w:r w:rsidRPr="0008501C">
        <w:rPr>
          <w:rFonts w:ascii="Times New Roman" w:hAnsi="Times New Roman" w:cs="Times New Roman"/>
          <w:sz w:val="32"/>
          <w:szCs w:val="32"/>
        </w:rPr>
        <w:t>МБОУ «Гимназия»</w:t>
      </w:r>
    </w:p>
    <w:p w14:paraId="5DB56871" w14:textId="77777777" w:rsidR="009426C7" w:rsidRDefault="0008501C" w:rsidP="0008501C">
      <w:pPr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Руководитель: </w:t>
      </w:r>
      <w:proofErr w:type="spellStart"/>
      <w:r>
        <w:rPr>
          <w:rFonts w:ascii="Times New Roman" w:hAnsi="Times New Roman" w:cs="Times New Roman"/>
          <w:sz w:val="32"/>
          <w:szCs w:val="32"/>
        </w:rPr>
        <w:t>Старлытова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Анастасия Сергеевна</w:t>
      </w:r>
    </w:p>
    <w:p w14:paraId="1374A4D3" w14:textId="77777777" w:rsidR="009426C7" w:rsidRDefault="009426C7" w:rsidP="0008501C">
      <w:pPr>
        <w:jc w:val="right"/>
        <w:rPr>
          <w:rFonts w:ascii="Times New Roman" w:hAnsi="Times New Roman" w:cs="Times New Roman"/>
          <w:sz w:val="32"/>
          <w:szCs w:val="32"/>
        </w:rPr>
      </w:pPr>
    </w:p>
    <w:p w14:paraId="7CE3EA19" w14:textId="77777777" w:rsidR="009426C7" w:rsidRDefault="009426C7" w:rsidP="0008501C">
      <w:pPr>
        <w:jc w:val="right"/>
        <w:rPr>
          <w:rFonts w:ascii="Times New Roman" w:hAnsi="Times New Roman" w:cs="Times New Roman"/>
          <w:sz w:val="32"/>
          <w:szCs w:val="32"/>
        </w:rPr>
      </w:pPr>
    </w:p>
    <w:p w14:paraId="4E98AACE" w14:textId="77777777" w:rsidR="009426C7" w:rsidRDefault="009426C7" w:rsidP="0008501C">
      <w:pPr>
        <w:jc w:val="right"/>
        <w:rPr>
          <w:rFonts w:ascii="Times New Roman" w:hAnsi="Times New Roman" w:cs="Times New Roman"/>
          <w:sz w:val="32"/>
          <w:szCs w:val="32"/>
        </w:rPr>
      </w:pPr>
    </w:p>
    <w:p w14:paraId="51DD8610" w14:textId="77777777" w:rsidR="009426C7" w:rsidRDefault="009426C7" w:rsidP="0008501C">
      <w:pPr>
        <w:jc w:val="right"/>
        <w:rPr>
          <w:rFonts w:ascii="Times New Roman" w:hAnsi="Times New Roman" w:cs="Times New Roman"/>
          <w:sz w:val="32"/>
          <w:szCs w:val="32"/>
        </w:rPr>
      </w:pPr>
    </w:p>
    <w:p w14:paraId="3A6CFCDD" w14:textId="77777777" w:rsidR="009426C7" w:rsidRPr="009426C7" w:rsidRDefault="009426C7" w:rsidP="009426C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г. </w:t>
      </w:r>
      <w:r w:rsidRPr="009426C7">
        <w:rPr>
          <w:rFonts w:ascii="Times New Roman" w:hAnsi="Times New Roman" w:cs="Times New Roman"/>
          <w:sz w:val="28"/>
          <w:szCs w:val="28"/>
        </w:rPr>
        <w:t xml:space="preserve">Арзамас </w:t>
      </w:r>
    </w:p>
    <w:p w14:paraId="022D7717" w14:textId="77777777" w:rsidR="003315EA" w:rsidRDefault="009426C7" w:rsidP="009426C7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426C7">
        <w:rPr>
          <w:rFonts w:ascii="Times New Roman" w:hAnsi="Times New Roman" w:cs="Times New Roman"/>
          <w:sz w:val="28"/>
          <w:szCs w:val="28"/>
        </w:rPr>
        <w:t>2022 г.</w:t>
      </w:r>
      <w:r w:rsidR="003315EA">
        <w:rPr>
          <w:rFonts w:ascii="Times New Roman" w:hAnsi="Times New Roman" w:cs="Times New Roman"/>
          <w:sz w:val="24"/>
          <w:szCs w:val="24"/>
        </w:rPr>
        <w:br w:type="page"/>
      </w:r>
    </w:p>
    <w:p w14:paraId="253E67CD" w14:textId="77777777" w:rsidR="009A0D68" w:rsidRPr="003315EA" w:rsidRDefault="00CF0516" w:rsidP="0008501C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315EA">
        <w:rPr>
          <w:rFonts w:ascii="Times New Roman" w:hAnsi="Times New Roman" w:cs="Times New Roman"/>
          <w:sz w:val="24"/>
          <w:szCs w:val="24"/>
        </w:rPr>
        <w:lastRenderedPageBreak/>
        <w:t>Большую роль в улучшении качества нашей жизни сыграло строительство Водонапорной башни и создание Арзамасского водоканала. Мы сейчас и не представляем жизнь в городе без водопроводной воды. А ведь не так уж давно всё было совсем по-другому!</w:t>
      </w:r>
    </w:p>
    <w:p w14:paraId="6620F106" w14:textId="77777777" w:rsidR="00CF0516" w:rsidRPr="003315EA" w:rsidRDefault="00CF0516" w:rsidP="0008501C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315EA">
        <w:rPr>
          <w:rFonts w:ascii="Times New Roman" w:hAnsi="Times New Roman" w:cs="Times New Roman"/>
          <w:sz w:val="24"/>
          <w:szCs w:val="24"/>
        </w:rPr>
        <w:t xml:space="preserve">История появления водоканала очень </w:t>
      </w:r>
      <w:proofErr w:type="gramStart"/>
      <w:r w:rsidRPr="003315EA">
        <w:rPr>
          <w:rFonts w:ascii="Times New Roman" w:hAnsi="Times New Roman" w:cs="Times New Roman"/>
          <w:sz w:val="24"/>
          <w:szCs w:val="24"/>
        </w:rPr>
        <w:t>интересна и полезна</w:t>
      </w:r>
      <w:proofErr w:type="gramEnd"/>
      <w:r w:rsidRPr="003315EA">
        <w:rPr>
          <w:rFonts w:ascii="Times New Roman" w:hAnsi="Times New Roman" w:cs="Times New Roman"/>
          <w:sz w:val="24"/>
          <w:szCs w:val="24"/>
        </w:rPr>
        <w:t>, позволяет оценить значение тех благ, которыми мы пользуемся каждый день, понять</w:t>
      </w:r>
      <w:r w:rsidR="00957006" w:rsidRPr="003315EA">
        <w:rPr>
          <w:rFonts w:ascii="Times New Roman" w:hAnsi="Times New Roman" w:cs="Times New Roman"/>
          <w:sz w:val="24"/>
          <w:szCs w:val="24"/>
        </w:rPr>
        <w:t>,</w:t>
      </w:r>
      <w:r w:rsidRPr="003315EA">
        <w:rPr>
          <w:rFonts w:ascii="Times New Roman" w:hAnsi="Times New Roman" w:cs="Times New Roman"/>
          <w:sz w:val="24"/>
          <w:szCs w:val="24"/>
        </w:rPr>
        <w:t xml:space="preserve"> сколько сил и времени понадобилось для этого, как важно экономить водные ресурсы, </w:t>
      </w:r>
      <w:r w:rsidR="00957006" w:rsidRPr="003315EA">
        <w:rPr>
          <w:rFonts w:ascii="Times New Roman" w:hAnsi="Times New Roman" w:cs="Times New Roman"/>
          <w:sz w:val="24"/>
          <w:szCs w:val="24"/>
        </w:rPr>
        <w:t>понять насколько бесценно то, что мы давно привыкли считать обычными удобствами.</w:t>
      </w:r>
      <w:r w:rsidR="003315EA" w:rsidRPr="003315E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14:paraId="18CB63F3" w14:textId="77777777" w:rsidR="00957006" w:rsidRPr="003315EA" w:rsidRDefault="009426C7" w:rsidP="0008501C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7123EE0" wp14:editId="7202F841">
                <wp:simplePos x="0" y="0"/>
                <wp:positionH relativeFrom="column">
                  <wp:posOffset>548640</wp:posOffset>
                </wp:positionH>
                <wp:positionV relativeFrom="paragraph">
                  <wp:posOffset>5603875</wp:posOffset>
                </wp:positionV>
                <wp:extent cx="3743325" cy="635"/>
                <wp:effectExtent l="0" t="0" r="0" b="0"/>
                <wp:wrapNone/>
                <wp:docPr id="6" name="Пол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332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63E9ACD" w14:textId="77777777" w:rsidR="009426C7" w:rsidRPr="00A56AF9" w:rsidRDefault="009426C7" w:rsidP="009426C7">
                            <w:pPr>
                              <w:pStyle w:val="a9"/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t xml:space="preserve">Рисунок </w:t>
                            </w:r>
                            <w:r w:rsidR="004058F7">
                              <w:fldChar w:fldCharType="begin"/>
                            </w:r>
                            <w:r w:rsidR="004058F7">
                              <w:instrText xml:space="preserve"> SEQ Рисунок \* ARABIC </w:instrText>
                            </w:r>
                            <w:r w:rsidR="004058F7"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1</w:t>
                            </w:r>
                            <w:r w:rsidR="004058F7">
                              <w:rPr>
                                <w:noProof/>
                              </w:rPr>
                              <w:fldChar w:fldCharType="end"/>
                            </w:r>
                            <w:r>
                              <w:t xml:space="preserve"> Музей и территория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57123EE0" id="_x0000_t202" coordsize="21600,21600" o:spt="202" path="m,l,21600r21600,l21600,xe">
                <v:stroke joinstyle="miter"/>
                <v:path gradientshapeok="t" o:connecttype="rect"/>
              </v:shapetype>
              <v:shape id="Поле 6" o:spid="_x0000_s1026" type="#_x0000_t202" style="position:absolute;left:0;text-align:left;margin-left:43.2pt;margin-top:441.25pt;width:294.75pt;height:.0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" stroked="f">
                <v:textbox style="mso-fit-shape-to-text:t" inset="0,0,0,0">
                  <w:txbxContent>
                    <w:p w14:paraId="263E9ACD" w14:textId="77777777" w:rsidR="009426C7" w:rsidRPr="00A56AF9" w:rsidRDefault="009426C7" w:rsidP="009426C7">
                      <w:pPr>
                        <w:pStyle w:val="a9"/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</w:pPr>
                      <w:r>
                        <w:t xml:space="preserve">Рисунок </w:t>
                      </w:r>
                      <w:fldSimple w:instr=" SEQ Рисунок \* ARABIC ">
                        <w:r>
                          <w:rPr>
                            <w:noProof/>
                          </w:rPr>
                          <w:t>1</w:t>
                        </w:r>
                      </w:fldSimple>
                      <w:r>
                        <w:t xml:space="preserve"> Музей и территория</w:t>
                      </w:r>
                    </w:p>
                  </w:txbxContent>
                </v:textbox>
              </v:shape>
            </w:pict>
          </mc:Fallback>
        </mc:AlternateContent>
      </w:r>
      <w:r w:rsidR="0008501C" w:rsidRPr="003315E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76FAD07E" wp14:editId="0F1D6DC8">
            <wp:simplePos x="0" y="0"/>
            <wp:positionH relativeFrom="column">
              <wp:posOffset>548640</wp:posOffset>
            </wp:positionH>
            <wp:positionV relativeFrom="paragraph">
              <wp:posOffset>520065</wp:posOffset>
            </wp:positionV>
            <wp:extent cx="3743325" cy="5026660"/>
            <wp:effectExtent l="0" t="0" r="9525" b="2540"/>
            <wp:wrapTopAndBottom/>
            <wp:docPr id="3" name="Рисунок 3" descr="C:\Users\79306\AppData\Local\Microsoft\Windows\INetCache\Content.Word\1671920486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79306\AppData\Local\Microsoft\Windows\INetCache\Content.Word\16719204865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5026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7006" w:rsidRPr="003315EA">
        <w:rPr>
          <w:rFonts w:ascii="Times New Roman" w:hAnsi="Times New Roman" w:cs="Times New Roman"/>
          <w:sz w:val="24"/>
          <w:szCs w:val="24"/>
        </w:rPr>
        <w:t>Я ознакомилась с историей перед написанием проекта. Это помогло мне представить, каким может быть музей водоканала.</w:t>
      </w:r>
    </w:p>
    <w:p w14:paraId="4DC622EA" w14:textId="77777777" w:rsidR="0008501C" w:rsidRDefault="0008501C" w:rsidP="0008501C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14:paraId="45364958" w14:textId="77777777" w:rsidR="009426C7" w:rsidRDefault="009426C7" w:rsidP="0008501C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14:paraId="4EA882BE" w14:textId="77777777" w:rsidR="00957006" w:rsidRPr="003315EA" w:rsidRDefault="00957006" w:rsidP="0008501C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315EA">
        <w:rPr>
          <w:rFonts w:ascii="Times New Roman" w:hAnsi="Times New Roman" w:cs="Times New Roman"/>
          <w:sz w:val="24"/>
          <w:szCs w:val="24"/>
        </w:rPr>
        <w:t xml:space="preserve">Итак, Водонапорная башня – это первое, что приходит на ум, когда представляешь водопровод. Здание музея мне представляется именно в виде большой водопроводной башни. Пусть она будет копией нашей </w:t>
      </w:r>
      <w:proofErr w:type="spellStart"/>
      <w:r w:rsidRPr="003315EA">
        <w:rPr>
          <w:rFonts w:ascii="Times New Roman" w:hAnsi="Times New Roman" w:cs="Times New Roman"/>
          <w:sz w:val="24"/>
          <w:szCs w:val="24"/>
        </w:rPr>
        <w:t>Арзамассой</w:t>
      </w:r>
      <w:proofErr w:type="spellEnd"/>
      <w:r w:rsidRPr="003315EA">
        <w:rPr>
          <w:rFonts w:ascii="Times New Roman" w:hAnsi="Times New Roman" w:cs="Times New Roman"/>
          <w:sz w:val="24"/>
          <w:szCs w:val="24"/>
        </w:rPr>
        <w:t xml:space="preserve"> башни, но увеличенной в масштабе. Тако</w:t>
      </w:r>
      <w:r w:rsidR="00E612D4" w:rsidRPr="003315EA">
        <w:rPr>
          <w:rFonts w:ascii="Times New Roman" w:hAnsi="Times New Roman" w:cs="Times New Roman"/>
          <w:sz w:val="24"/>
          <w:szCs w:val="24"/>
        </w:rPr>
        <w:t>й</w:t>
      </w:r>
      <w:r w:rsidRPr="003315EA">
        <w:rPr>
          <w:rFonts w:ascii="Times New Roman" w:hAnsi="Times New Roman" w:cs="Times New Roman"/>
          <w:sz w:val="24"/>
          <w:szCs w:val="24"/>
        </w:rPr>
        <w:t xml:space="preserve"> музей может расположит</w:t>
      </w:r>
      <w:r w:rsidR="00C376AD" w:rsidRPr="003315EA">
        <w:rPr>
          <w:rFonts w:ascii="Times New Roman" w:hAnsi="Times New Roman" w:cs="Times New Roman"/>
          <w:sz w:val="24"/>
          <w:szCs w:val="24"/>
        </w:rPr>
        <w:t>ь</w:t>
      </w:r>
      <w:r w:rsidRPr="003315EA">
        <w:rPr>
          <w:rFonts w:ascii="Times New Roman" w:hAnsi="Times New Roman" w:cs="Times New Roman"/>
          <w:sz w:val="24"/>
          <w:szCs w:val="24"/>
        </w:rPr>
        <w:t xml:space="preserve">ся на окраине города, как когда то строили нашу башню. </w:t>
      </w:r>
      <w:r w:rsidR="00E612D4" w:rsidRPr="003315EA">
        <w:rPr>
          <w:rFonts w:ascii="Times New Roman" w:hAnsi="Times New Roman" w:cs="Times New Roman"/>
          <w:sz w:val="24"/>
          <w:szCs w:val="24"/>
        </w:rPr>
        <w:t>Вокруг</w:t>
      </w:r>
      <w:r w:rsidRPr="003315EA">
        <w:rPr>
          <w:rFonts w:ascii="Times New Roman" w:hAnsi="Times New Roman" w:cs="Times New Roman"/>
          <w:sz w:val="24"/>
          <w:szCs w:val="24"/>
        </w:rPr>
        <w:t xml:space="preserve"> будет просторная территория, к</w:t>
      </w:r>
      <w:r w:rsidR="00C376AD" w:rsidRPr="003315EA">
        <w:rPr>
          <w:rFonts w:ascii="Times New Roman" w:hAnsi="Times New Roman" w:cs="Times New Roman"/>
          <w:sz w:val="24"/>
          <w:szCs w:val="24"/>
        </w:rPr>
        <w:t>оторую тоже можно задействовать.</w:t>
      </w:r>
      <w:r w:rsidRPr="003315EA">
        <w:rPr>
          <w:rFonts w:ascii="Times New Roman" w:hAnsi="Times New Roman" w:cs="Times New Roman"/>
          <w:sz w:val="24"/>
          <w:szCs w:val="24"/>
        </w:rPr>
        <w:t xml:space="preserve"> Вода – как символ чистоты, свежести, так почему бы не сделать рядом с мудеем парк с зелены</w:t>
      </w:r>
      <w:r w:rsidR="00C376AD" w:rsidRPr="003315EA">
        <w:rPr>
          <w:rFonts w:ascii="Times New Roman" w:hAnsi="Times New Roman" w:cs="Times New Roman"/>
          <w:sz w:val="24"/>
          <w:szCs w:val="24"/>
        </w:rPr>
        <w:t xml:space="preserve">ми лужайками, куда жители города могут приезжать семьями на пикник или </w:t>
      </w:r>
      <w:r w:rsidR="00C376AD" w:rsidRPr="003315EA">
        <w:rPr>
          <w:rFonts w:ascii="Times New Roman" w:hAnsi="Times New Roman" w:cs="Times New Roman"/>
          <w:sz w:val="24"/>
          <w:szCs w:val="24"/>
        </w:rPr>
        <w:lastRenderedPageBreak/>
        <w:t>прогулку</w:t>
      </w:r>
      <w:r w:rsidR="00E612D4" w:rsidRPr="003315EA">
        <w:rPr>
          <w:rFonts w:ascii="Times New Roman" w:hAnsi="Times New Roman" w:cs="Times New Roman"/>
          <w:sz w:val="24"/>
          <w:szCs w:val="24"/>
        </w:rPr>
        <w:t>?</w:t>
      </w:r>
      <w:r w:rsidR="00C376AD" w:rsidRPr="003315EA">
        <w:rPr>
          <w:rFonts w:ascii="Times New Roman" w:hAnsi="Times New Roman" w:cs="Times New Roman"/>
          <w:sz w:val="24"/>
          <w:szCs w:val="24"/>
        </w:rPr>
        <w:t xml:space="preserve"> По парку пустить фонтаны с питьевой водой, беговые дорожки, а рядом с музеем кафе,</w:t>
      </w:r>
      <w:r w:rsidR="00E612D4" w:rsidRPr="003315EA">
        <w:rPr>
          <w:rFonts w:ascii="Times New Roman" w:hAnsi="Times New Roman" w:cs="Times New Roman"/>
          <w:sz w:val="24"/>
          <w:szCs w:val="24"/>
        </w:rPr>
        <w:t xml:space="preserve"> где будут угощать вкусным чаем.</w:t>
      </w:r>
    </w:p>
    <w:p w14:paraId="31ACA1B2" w14:textId="77777777" w:rsidR="00C376AD" w:rsidRPr="003315EA" w:rsidRDefault="00C376AD" w:rsidP="0008501C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315EA">
        <w:rPr>
          <w:rFonts w:ascii="Times New Roman" w:hAnsi="Times New Roman" w:cs="Times New Roman"/>
          <w:sz w:val="24"/>
          <w:szCs w:val="24"/>
        </w:rPr>
        <w:t xml:space="preserve">Вернемся к самому музею. Это большое 4-х этажное здание, в виде водонапорной башни. Уже сам вид этого сооружения создаст огромное впечатление. </w:t>
      </w:r>
      <w:r w:rsidR="009E2355" w:rsidRPr="003315EA">
        <w:rPr>
          <w:rFonts w:ascii="Times New Roman" w:hAnsi="Times New Roman" w:cs="Times New Roman"/>
          <w:sz w:val="24"/>
          <w:szCs w:val="24"/>
        </w:rPr>
        <w:t>Приглашаю Вас</w:t>
      </w:r>
      <w:r w:rsidRPr="003315EA">
        <w:rPr>
          <w:rFonts w:ascii="Times New Roman" w:hAnsi="Times New Roman" w:cs="Times New Roman"/>
          <w:sz w:val="24"/>
          <w:szCs w:val="24"/>
        </w:rPr>
        <w:t xml:space="preserve"> заглян</w:t>
      </w:r>
      <w:r w:rsidR="009E2355" w:rsidRPr="003315EA">
        <w:rPr>
          <w:rFonts w:ascii="Times New Roman" w:hAnsi="Times New Roman" w:cs="Times New Roman"/>
          <w:sz w:val="24"/>
          <w:szCs w:val="24"/>
        </w:rPr>
        <w:t xml:space="preserve">уть </w:t>
      </w:r>
      <w:r w:rsidRPr="003315EA">
        <w:rPr>
          <w:rFonts w:ascii="Times New Roman" w:hAnsi="Times New Roman" w:cs="Times New Roman"/>
          <w:sz w:val="24"/>
          <w:szCs w:val="24"/>
        </w:rPr>
        <w:t xml:space="preserve">внутрь </w:t>
      </w:r>
      <w:r w:rsidR="009E2355" w:rsidRPr="003315EA">
        <w:rPr>
          <w:rFonts w:ascii="Times New Roman" w:hAnsi="Times New Roman" w:cs="Times New Roman"/>
          <w:sz w:val="24"/>
          <w:szCs w:val="24"/>
        </w:rPr>
        <w:t xml:space="preserve">вместе со мной </w:t>
      </w:r>
      <w:r w:rsidRPr="003315EA">
        <w:rPr>
          <w:rFonts w:ascii="Times New Roman" w:hAnsi="Times New Roman" w:cs="Times New Roman"/>
          <w:sz w:val="24"/>
          <w:szCs w:val="24"/>
        </w:rPr>
        <w:t>и прой</w:t>
      </w:r>
      <w:r w:rsidR="009E2355" w:rsidRPr="003315EA">
        <w:rPr>
          <w:rFonts w:ascii="Times New Roman" w:hAnsi="Times New Roman" w:cs="Times New Roman"/>
          <w:sz w:val="24"/>
          <w:szCs w:val="24"/>
        </w:rPr>
        <w:t>тись</w:t>
      </w:r>
      <w:r w:rsidRPr="003315EA">
        <w:rPr>
          <w:rFonts w:ascii="Times New Roman" w:hAnsi="Times New Roman" w:cs="Times New Roman"/>
          <w:sz w:val="24"/>
          <w:szCs w:val="24"/>
        </w:rPr>
        <w:t xml:space="preserve"> по каждому этажу музея!</w:t>
      </w:r>
    </w:p>
    <w:p w14:paraId="46C3E801" w14:textId="77777777" w:rsidR="009426C7" w:rsidRDefault="003315EA" w:rsidP="009426C7">
      <w:pPr>
        <w:keepNext/>
        <w:spacing w:after="0"/>
        <w:ind w:firstLine="851"/>
        <w:jc w:val="both"/>
      </w:pPr>
      <w:r w:rsidRPr="003315E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7095CCE" wp14:editId="3D3A5228">
            <wp:extent cx="4919980" cy="5872047"/>
            <wp:effectExtent l="0" t="0" r="0" b="0"/>
            <wp:docPr id="4" name="Рисунок 4" descr="C:\Users\79306\AppData\Local\Microsoft\Windows\INetCache\Content.Word\1671920486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79306\AppData\Local\Microsoft\Windows\INetCache\Content.Word\167192048657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9980" cy="5872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A84CFF" w14:textId="77777777" w:rsidR="009426C7" w:rsidRDefault="009426C7" w:rsidP="009426C7">
      <w:pPr>
        <w:pStyle w:val="a9"/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r>
        <w:t xml:space="preserve">Рисунок </w:t>
      </w:r>
      <w:r w:rsidR="004058F7">
        <w:fldChar w:fldCharType="begin"/>
      </w:r>
      <w:r w:rsidR="004058F7">
        <w:instrText xml:space="preserve"> SEQ Рисунок \* ARABIC </w:instrText>
      </w:r>
      <w:r w:rsidR="004058F7">
        <w:fldChar w:fldCharType="separate"/>
      </w:r>
      <w:r>
        <w:rPr>
          <w:noProof/>
        </w:rPr>
        <w:t>2</w:t>
      </w:r>
      <w:r w:rsidR="004058F7">
        <w:rPr>
          <w:noProof/>
        </w:rPr>
        <w:fldChar w:fldCharType="end"/>
      </w:r>
      <w:r>
        <w:t xml:space="preserve"> Этаж 1 + план</w:t>
      </w:r>
    </w:p>
    <w:p w14:paraId="279EBC4A" w14:textId="77777777" w:rsidR="009426C7" w:rsidRDefault="009426C7" w:rsidP="0008501C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14:paraId="0FAA1AB5" w14:textId="3F0E4465" w:rsidR="00C376AD" w:rsidRPr="003315EA" w:rsidRDefault="009E2355" w:rsidP="0008501C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315EA">
        <w:rPr>
          <w:rFonts w:ascii="Times New Roman" w:hAnsi="Times New Roman" w:cs="Times New Roman"/>
          <w:sz w:val="24"/>
          <w:szCs w:val="24"/>
        </w:rPr>
        <w:t>Хоть с</w:t>
      </w:r>
      <w:r w:rsidR="00C376AD" w:rsidRPr="003315EA">
        <w:rPr>
          <w:rFonts w:ascii="Times New Roman" w:hAnsi="Times New Roman" w:cs="Times New Roman"/>
          <w:sz w:val="24"/>
          <w:szCs w:val="24"/>
        </w:rPr>
        <w:t>наружи оно пох</w:t>
      </w:r>
      <w:r w:rsidRPr="003315EA">
        <w:rPr>
          <w:rFonts w:ascii="Times New Roman" w:hAnsi="Times New Roman" w:cs="Times New Roman"/>
          <w:sz w:val="24"/>
          <w:szCs w:val="24"/>
        </w:rPr>
        <w:t>оже на старинный замок, внутри всё</w:t>
      </w:r>
      <w:r w:rsidR="00C376AD" w:rsidRPr="003315EA">
        <w:rPr>
          <w:rFonts w:ascii="Times New Roman" w:hAnsi="Times New Roman" w:cs="Times New Roman"/>
          <w:sz w:val="24"/>
          <w:szCs w:val="24"/>
        </w:rPr>
        <w:t xml:space="preserve"> довольно современно. Заходим в здание. На первом этаже просторный зал, где располагается гардероб, санузел, и комната экскурсоводов.</w:t>
      </w:r>
      <w:r w:rsidRPr="003315EA">
        <w:rPr>
          <w:rFonts w:ascii="Times New Roman" w:hAnsi="Times New Roman" w:cs="Times New Roman"/>
          <w:sz w:val="24"/>
          <w:szCs w:val="24"/>
        </w:rPr>
        <w:t xml:space="preserve"> Именно здесь нам предложат варианты экскурсий и программ.</w:t>
      </w:r>
      <w:r w:rsidR="003315EA" w:rsidRPr="003315EA">
        <w:rPr>
          <w:rFonts w:ascii="Times New Roman" w:hAnsi="Times New Roman" w:cs="Times New Roman"/>
          <w:sz w:val="24"/>
          <w:szCs w:val="24"/>
        </w:rPr>
        <w:t xml:space="preserve"> Здесь мы расположимся на удобном длинном диване</w:t>
      </w:r>
      <w:r w:rsidRPr="003315EA">
        <w:rPr>
          <w:rFonts w:ascii="Times New Roman" w:hAnsi="Times New Roman" w:cs="Times New Roman"/>
          <w:sz w:val="24"/>
          <w:szCs w:val="24"/>
        </w:rPr>
        <w:t xml:space="preserve"> в ожидании начала экскурсии</w:t>
      </w:r>
      <w:r w:rsidR="002C5F83" w:rsidRPr="003315EA">
        <w:rPr>
          <w:rFonts w:ascii="Times New Roman" w:hAnsi="Times New Roman" w:cs="Times New Roman"/>
          <w:sz w:val="24"/>
          <w:szCs w:val="24"/>
        </w:rPr>
        <w:t xml:space="preserve">. </w:t>
      </w:r>
      <w:r w:rsidRPr="003315E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BCF5199" w14:textId="77777777" w:rsidR="009E2355" w:rsidRPr="003315EA" w:rsidRDefault="009E2355" w:rsidP="0008501C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315EA">
        <w:rPr>
          <w:rFonts w:ascii="Times New Roman" w:hAnsi="Times New Roman" w:cs="Times New Roman"/>
          <w:sz w:val="24"/>
          <w:szCs w:val="24"/>
        </w:rPr>
        <w:t>В самом конце холла красивая винтовая лестница. Экскурсовод завет нас подняться по ней. Наше путешествие начинается!</w:t>
      </w:r>
    </w:p>
    <w:p w14:paraId="2B7A04C5" w14:textId="77777777" w:rsidR="009E2355" w:rsidRPr="003315EA" w:rsidRDefault="009E2355" w:rsidP="0008501C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315EA">
        <w:rPr>
          <w:rFonts w:ascii="Times New Roman" w:hAnsi="Times New Roman" w:cs="Times New Roman"/>
          <w:sz w:val="24"/>
          <w:szCs w:val="24"/>
        </w:rPr>
        <w:t>Сотрудник музея рассказывает нам историю создания Арзамасского водоканала. Ее слова подтверждают фотографии, на которые экскурсовод обращает наш</w:t>
      </w:r>
      <w:r w:rsidR="00016CBC" w:rsidRPr="003315EA">
        <w:rPr>
          <w:rFonts w:ascii="Times New Roman" w:hAnsi="Times New Roman" w:cs="Times New Roman"/>
          <w:sz w:val="24"/>
          <w:szCs w:val="24"/>
        </w:rPr>
        <w:t xml:space="preserve">е внимание с </w:t>
      </w:r>
      <w:r w:rsidR="00016CBC" w:rsidRPr="003315EA">
        <w:rPr>
          <w:rFonts w:ascii="Times New Roman" w:hAnsi="Times New Roman" w:cs="Times New Roman"/>
          <w:sz w:val="24"/>
          <w:szCs w:val="24"/>
        </w:rPr>
        <w:lastRenderedPageBreak/>
        <w:t>самого подъ</w:t>
      </w:r>
      <w:r w:rsidRPr="003315EA">
        <w:rPr>
          <w:rFonts w:ascii="Times New Roman" w:hAnsi="Times New Roman" w:cs="Times New Roman"/>
          <w:sz w:val="24"/>
          <w:szCs w:val="24"/>
        </w:rPr>
        <w:t>ема по лестнице</w:t>
      </w:r>
      <w:r w:rsidR="00016CBC" w:rsidRPr="003315EA">
        <w:rPr>
          <w:rFonts w:ascii="Times New Roman" w:hAnsi="Times New Roman" w:cs="Times New Roman"/>
          <w:sz w:val="24"/>
          <w:szCs w:val="24"/>
        </w:rPr>
        <w:t>. Их очень много расположено на стене</w:t>
      </w:r>
      <w:r w:rsidR="00135AEE" w:rsidRPr="003315EA">
        <w:rPr>
          <w:rFonts w:ascii="Times New Roman" w:hAnsi="Times New Roman" w:cs="Times New Roman"/>
          <w:sz w:val="24"/>
          <w:szCs w:val="24"/>
        </w:rPr>
        <w:t xml:space="preserve"> вдоль лестницы</w:t>
      </w:r>
      <w:r w:rsidR="00016CBC" w:rsidRPr="003315EA">
        <w:rPr>
          <w:rFonts w:ascii="Times New Roman" w:hAnsi="Times New Roman" w:cs="Times New Roman"/>
          <w:sz w:val="24"/>
          <w:szCs w:val="24"/>
        </w:rPr>
        <w:t>. Мы останавливаемся почти у каждого фото, ведь каждое оно несет в себе часть этой истории.</w:t>
      </w:r>
    </w:p>
    <w:p w14:paraId="0315B729" w14:textId="77777777" w:rsidR="009426C7" w:rsidRDefault="003315EA" w:rsidP="009426C7">
      <w:pPr>
        <w:keepNext/>
        <w:spacing w:after="0"/>
        <w:ind w:firstLine="851"/>
        <w:jc w:val="both"/>
      </w:pPr>
      <w:r w:rsidRPr="003315E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16EA42C" wp14:editId="0C9CE515">
            <wp:extent cx="4902752" cy="5886450"/>
            <wp:effectExtent l="0" t="0" r="0" b="0"/>
            <wp:docPr id="1" name="Рисунок 1" descr="C:\Users\79306\AppData\Local\Microsoft\Windows\INetCache\Content.Word\1671920486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79306\AppData\Local\Microsoft\Windows\INetCache\Content.Word\167192048655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2752" cy="588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205F35" w14:textId="77777777" w:rsidR="0008501C" w:rsidRDefault="009426C7" w:rsidP="009426C7">
      <w:pPr>
        <w:pStyle w:val="a9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t xml:space="preserve">Рисунок </w:t>
      </w:r>
      <w:r w:rsidR="004058F7">
        <w:fldChar w:fldCharType="begin"/>
      </w:r>
      <w:r w:rsidR="004058F7">
        <w:instrText xml:space="preserve"> SEQ Рисунок \* ARABIC </w:instrText>
      </w:r>
      <w:r w:rsidR="004058F7">
        <w:fldChar w:fldCharType="separate"/>
      </w:r>
      <w:r>
        <w:rPr>
          <w:noProof/>
        </w:rPr>
        <w:t>3</w:t>
      </w:r>
      <w:r w:rsidR="004058F7">
        <w:rPr>
          <w:noProof/>
        </w:rPr>
        <w:fldChar w:fldCharType="end"/>
      </w:r>
      <w:r>
        <w:t xml:space="preserve"> Этаж 2 + план</w:t>
      </w:r>
    </w:p>
    <w:p w14:paraId="3BF160C1" w14:textId="77777777" w:rsidR="0008501C" w:rsidRDefault="0008501C" w:rsidP="0008501C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14:paraId="36199744" w14:textId="77777777" w:rsidR="00016CBC" w:rsidRPr="003315EA" w:rsidRDefault="00016CBC" w:rsidP="0008501C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315EA">
        <w:rPr>
          <w:rFonts w:ascii="Times New Roman" w:hAnsi="Times New Roman" w:cs="Times New Roman"/>
          <w:sz w:val="24"/>
          <w:szCs w:val="24"/>
        </w:rPr>
        <w:t xml:space="preserve">Мы поднялись на второй этаж. Стены просторного </w:t>
      </w:r>
      <w:r w:rsidR="00135AEE" w:rsidRPr="003315EA">
        <w:rPr>
          <w:rFonts w:ascii="Times New Roman" w:hAnsi="Times New Roman" w:cs="Times New Roman"/>
          <w:sz w:val="24"/>
          <w:szCs w:val="24"/>
        </w:rPr>
        <w:t>восьмигранного</w:t>
      </w:r>
      <w:r w:rsidRPr="003315EA">
        <w:rPr>
          <w:rFonts w:ascii="Times New Roman" w:hAnsi="Times New Roman" w:cs="Times New Roman"/>
          <w:sz w:val="24"/>
          <w:szCs w:val="24"/>
        </w:rPr>
        <w:t xml:space="preserve"> по форме помещения украшены рисунками способов добычи воды в разное время. Пройдемся по кругу. Вот нарисована наша </w:t>
      </w:r>
      <w:proofErr w:type="spellStart"/>
      <w:r w:rsidRPr="003315EA">
        <w:rPr>
          <w:rFonts w:ascii="Times New Roman" w:hAnsi="Times New Roman" w:cs="Times New Roman"/>
          <w:sz w:val="24"/>
          <w:szCs w:val="24"/>
        </w:rPr>
        <w:t>р</w:t>
      </w:r>
      <w:proofErr w:type="gramStart"/>
      <w:r w:rsidRPr="003315EA">
        <w:rPr>
          <w:rFonts w:ascii="Times New Roman" w:hAnsi="Times New Roman" w:cs="Times New Roman"/>
          <w:sz w:val="24"/>
          <w:szCs w:val="24"/>
        </w:rPr>
        <w:t>.Т</w:t>
      </w:r>
      <w:proofErr w:type="gramEnd"/>
      <w:r w:rsidRPr="003315EA">
        <w:rPr>
          <w:rFonts w:ascii="Times New Roman" w:hAnsi="Times New Roman" w:cs="Times New Roman"/>
          <w:sz w:val="24"/>
          <w:szCs w:val="24"/>
        </w:rPr>
        <w:t>еша</w:t>
      </w:r>
      <w:proofErr w:type="spellEnd"/>
      <w:r w:rsidRPr="003315EA">
        <w:rPr>
          <w:rFonts w:ascii="Times New Roman" w:hAnsi="Times New Roman" w:cs="Times New Roman"/>
          <w:sz w:val="24"/>
          <w:szCs w:val="24"/>
        </w:rPr>
        <w:t xml:space="preserve">, дальше колодцы деревянные, каменные. Вот и Водонапорная башня, кстати, на этом изображении четвертый этаж ещё деревянный. </w:t>
      </w:r>
      <w:r w:rsidR="00B52291" w:rsidRPr="003315EA">
        <w:rPr>
          <w:rFonts w:ascii="Times New Roman" w:hAnsi="Times New Roman" w:cs="Times New Roman"/>
          <w:sz w:val="24"/>
          <w:szCs w:val="24"/>
        </w:rPr>
        <w:t xml:space="preserve">И вот мы доходим до здания водоканала. Рассказ экскурсовода на этом месте прерывается. Она предлагает обратить внимание на центр зала. </w:t>
      </w:r>
    </w:p>
    <w:p w14:paraId="0ECCECAA" w14:textId="77777777" w:rsidR="00B52291" w:rsidRPr="003315EA" w:rsidRDefault="00B52291" w:rsidP="0008501C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315EA">
        <w:rPr>
          <w:rFonts w:ascii="Times New Roman" w:hAnsi="Times New Roman" w:cs="Times New Roman"/>
          <w:sz w:val="24"/>
          <w:szCs w:val="24"/>
        </w:rPr>
        <w:t xml:space="preserve">Да тут расположен целый мини водопровод! Мы видим несколько мини зданий, соединенных между собой сетью водопроводных труб. Над каждым зданием, а так же в некоторых местах соединения труб есть световые сигналы. Почти все они горят зеленым светом, но есть несколько отличных – красных сигналов. Нам </w:t>
      </w:r>
      <w:r w:rsidR="002D5854" w:rsidRPr="003315EA">
        <w:rPr>
          <w:rFonts w:ascii="Times New Roman" w:hAnsi="Times New Roman" w:cs="Times New Roman"/>
          <w:sz w:val="24"/>
          <w:szCs w:val="24"/>
        </w:rPr>
        <w:t xml:space="preserve">объясняют, что это сигналы поломок, аварий или выхода из строя приборов учета воды, </w:t>
      </w:r>
      <w:r w:rsidRPr="003315EA">
        <w:rPr>
          <w:rFonts w:ascii="Times New Roman" w:hAnsi="Times New Roman" w:cs="Times New Roman"/>
          <w:sz w:val="24"/>
          <w:szCs w:val="24"/>
        </w:rPr>
        <w:t>предла</w:t>
      </w:r>
      <w:r w:rsidR="002D5854" w:rsidRPr="003315EA">
        <w:rPr>
          <w:rFonts w:ascii="Times New Roman" w:hAnsi="Times New Roman" w:cs="Times New Roman"/>
          <w:sz w:val="24"/>
          <w:szCs w:val="24"/>
        </w:rPr>
        <w:t xml:space="preserve">гают разделиться на команды и устранить эти поломки. </w:t>
      </w:r>
    </w:p>
    <w:p w14:paraId="669FEAE1" w14:textId="77777777" w:rsidR="002D5854" w:rsidRPr="003315EA" w:rsidRDefault="002D5854" w:rsidP="0008501C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315EA">
        <w:rPr>
          <w:rFonts w:ascii="Times New Roman" w:hAnsi="Times New Roman" w:cs="Times New Roman"/>
          <w:sz w:val="24"/>
          <w:szCs w:val="24"/>
        </w:rPr>
        <w:lastRenderedPageBreak/>
        <w:t xml:space="preserve">Нашей команде досталась замена счетчика. Мы бежим перекрывать вентилем подачу воды к дому, меняем старый прибор учета </w:t>
      </w:r>
      <w:proofErr w:type="gramStart"/>
      <w:r w:rsidRPr="003315EA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3315EA">
        <w:rPr>
          <w:rFonts w:ascii="Times New Roman" w:hAnsi="Times New Roman" w:cs="Times New Roman"/>
          <w:sz w:val="24"/>
          <w:szCs w:val="24"/>
        </w:rPr>
        <w:t xml:space="preserve"> новый. Теперь пускаем воду к дому. Сигнал – зеленый, всё верно! Наши соперники в это время заменили трубу на соседней улице. А вот стоит новый дом, к нему еще не подвели воду. Нам предлагают всем вместе разработать план и воплотить его. Немного подумав, мы находим выход из ситуации. Новый дом готов к заселению!</w:t>
      </w:r>
    </w:p>
    <w:p w14:paraId="2002B1A0" w14:textId="77777777" w:rsidR="009426C7" w:rsidRDefault="003315EA" w:rsidP="009426C7">
      <w:pPr>
        <w:keepNext/>
        <w:spacing w:after="0"/>
        <w:ind w:firstLine="851"/>
        <w:jc w:val="both"/>
      </w:pPr>
      <w:r w:rsidRPr="003315E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A0D19D6" wp14:editId="63A52FD2">
            <wp:extent cx="4781550" cy="5457461"/>
            <wp:effectExtent l="0" t="0" r="0" b="0"/>
            <wp:docPr id="2" name="Рисунок 2" descr="C:\Users\79306\AppData\Local\Microsoft\Windows\INetCache\Content.Word\1671920486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79306\AppData\Local\Microsoft\Windows\INetCache\Content.Word\167192048654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8412" cy="5453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651294" w14:textId="77777777" w:rsidR="0008501C" w:rsidRDefault="009426C7" w:rsidP="009426C7">
      <w:pPr>
        <w:pStyle w:val="a9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t xml:space="preserve">Рисунок </w:t>
      </w:r>
      <w:r w:rsidR="004058F7">
        <w:fldChar w:fldCharType="begin"/>
      </w:r>
      <w:r w:rsidR="004058F7">
        <w:instrText xml:space="preserve"> SEQ Рисунок \* ARABIC </w:instrText>
      </w:r>
      <w:r w:rsidR="004058F7">
        <w:fldChar w:fldCharType="separate"/>
      </w:r>
      <w:r>
        <w:rPr>
          <w:noProof/>
        </w:rPr>
        <w:t>4</w:t>
      </w:r>
      <w:r w:rsidR="004058F7">
        <w:rPr>
          <w:noProof/>
        </w:rPr>
        <w:fldChar w:fldCharType="end"/>
      </w:r>
      <w:r>
        <w:t xml:space="preserve"> Этаж 3 + план</w:t>
      </w:r>
    </w:p>
    <w:p w14:paraId="1A868E3C" w14:textId="77777777" w:rsidR="0008501C" w:rsidRDefault="002D5854" w:rsidP="0008501C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315EA">
        <w:rPr>
          <w:rFonts w:ascii="Times New Roman" w:hAnsi="Times New Roman" w:cs="Times New Roman"/>
          <w:sz w:val="24"/>
          <w:szCs w:val="24"/>
        </w:rPr>
        <w:t xml:space="preserve">Пора двигаться дальше! На третьем этаже нас ждет целая лаборатория! </w:t>
      </w:r>
    </w:p>
    <w:p w14:paraId="370B5ECD" w14:textId="77777777" w:rsidR="002D5854" w:rsidRPr="003315EA" w:rsidRDefault="002D5854" w:rsidP="0008501C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3315EA">
        <w:rPr>
          <w:rFonts w:ascii="Times New Roman" w:hAnsi="Times New Roman" w:cs="Times New Roman"/>
          <w:sz w:val="24"/>
          <w:szCs w:val="24"/>
        </w:rPr>
        <w:t>Ну</w:t>
      </w:r>
      <w:proofErr w:type="gramEnd"/>
      <w:r w:rsidRPr="003315EA">
        <w:rPr>
          <w:rFonts w:ascii="Times New Roman" w:hAnsi="Times New Roman" w:cs="Times New Roman"/>
          <w:sz w:val="24"/>
          <w:szCs w:val="24"/>
        </w:rPr>
        <w:t xml:space="preserve"> какая-же вода без системы очистки! </w:t>
      </w:r>
      <w:r w:rsidR="00C57225" w:rsidRPr="003315EA">
        <w:rPr>
          <w:rFonts w:ascii="Times New Roman" w:hAnsi="Times New Roman" w:cs="Times New Roman"/>
          <w:sz w:val="24"/>
          <w:szCs w:val="24"/>
        </w:rPr>
        <w:t xml:space="preserve">Здесь нам предлагают провести несколько опытов. </w:t>
      </w:r>
      <w:proofErr w:type="gramStart"/>
      <w:r w:rsidR="00C57225" w:rsidRPr="003315EA">
        <w:rPr>
          <w:rFonts w:ascii="Times New Roman" w:hAnsi="Times New Roman" w:cs="Times New Roman"/>
          <w:sz w:val="24"/>
          <w:szCs w:val="24"/>
        </w:rPr>
        <w:t>Пропускаем воду через фильтры очистки и сравниваем</w:t>
      </w:r>
      <w:proofErr w:type="gramEnd"/>
      <w:r w:rsidR="00C57225" w:rsidRPr="003315EA">
        <w:rPr>
          <w:rFonts w:ascii="Times New Roman" w:hAnsi="Times New Roman" w:cs="Times New Roman"/>
          <w:sz w:val="24"/>
          <w:szCs w:val="24"/>
        </w:rPr>
        <w:t xml:space="preserve"> результат, дальше проверяем жесткость воды, содержание железа, хлора, и другие параметры.</w:t>
      </w:r>
      <w:r w:rsidR="002652A9" w:rsidRPr="003315EA">
        <w:rPr>
          <w:rFonts w:ascii="Times New Roman" w:hAnsi="Times New Roman" w:cs="Times New Roman"/>
          <w:sz w:val="24"/>
          <w:szCs w:val="24"/>
        </w:rPr>
        <w:t xml:space="preserve"> Так, пока другие продолжают следить за экспериментами, я </w:t>
      </w:r>
      <w:proofErr w:type="gramStart"/>
      <w:r w:rsidR="002652A9" w:rsidRPr="003315EA">
        <w:rPr>
          <w:rFonts w:ascii="Times New Roman" w:hAnsi="Times New Roman" w:cs="Times New Roman"/>
          <w:sz w:val="24"/>
          <w:szCs w:val="24"/>
        </w:rPr>
        <w:t>проведу Вас по всему третьему этажу и опишу</w:t>
      </w:r>
      <w:proofErr w:type="gramEnd"/>
      <w:r w:rsidR="002652A9" w:rsidRPr="003315EA">
        <w:rPr>
          <w:rFonts w:ascii="Times New Roman" w:hAnsi="Times New Roman" w:cs="Times New Roman"/>
          <w:sz w:val="24"/>
          <w:szCs w:val="24"/>
        </w:rPr>
        <w:t xml:space="preserve"> его подробнее. Пройдя вдоль лаборатории, мы подходим к стенду с выставочными экспонатами. Здесь </w:t>
      </w:r>
      <w:r w:rsidR="00C267C2" w:rsidRPr="003315EA">
        <w:rPr>
          <w:rFonts w:ascii="Times New Roman" w:hAnsi="Times New Roman" w:cs="Times New Roman"/>
          <w:sz w:val="24"/>
          <w:szCs w:val="24"/>
        </w:rPr>
        <w:t xml:space="preserve">собраны самые ценные вещи, хранящие в себе часть истории. Это и часть одной из первых труб, вентиль, судна, краны, какие-то детали, костюм водолаза, инструменты и многое другое. </w:t>
      </w:r>
    </w:p>
    <w:p w14:paraId="4A40B17E" w14:textId="77777777" w:rsidR="009426C7" w:rsidRDefault="004B0C83" w:rsidP="009426C7">
      <w:pPr>
        <w:keepNext/>
        <w:spacing w:after="0"/>
        <w:ind w:firstLine="851"/>
        <w:jc w:val="both"/>
      </w:pPr>
      <w:r>
        <w:rPr>
          <w:rFonts w:ascii="Times New Roman" w:hAnsi="Times New Roman" w:cs="Times New Roman"/>
          <w:sz w:val="24"/>
          <w:szCs w:val="24"/>
        </w:rPr>
        <w:lastRenderedPageBreak/>
        <w:pict w14:anchorId="5328844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7.6pt;height:385.35pt">
            <v:imagedata r:id="rId12" o:title="1671920486510"/>
          </v:shape>
        </w:pict>
      </w:r>
    </w:p>
    <w:p w14:paraId="2EE61281" w14:textId="77777777" w:rsidR="009426C7" w:rsidRDefault="009426C7" w:rsidP="009426C7">
      <w:pPr>
        <w:pStyle w:val="a9"/>
        <w:ind w:firstLine="851"/>
        <w:jc w:val="both"/>
      </w:pPr>
      <w:r>
        <w:t xml:space="preserve">Рисунок </w:t>
      </w:r>
      <w:r w:rsidR="004058F7">
        <w:fldChar w:fldCharType="begin"/>
      </w:r>
      <w:r w:rsidR="004058F7">
        <w:instrText xml:space="preserve"> SEQ Рисунок \* ARABIC </w:instrText>
      </w:r>
      <w:r w:rsidR="004058F7">
        <w:fldChar w:fldCharType="separate"/>
      </w:r>
      <w:r>
        <w:rPr>
          <w:noProof/>
        </w:rPr>
        <w:t>5</w:t>
      </w:r>
      <w:r w:rsidR="004058F7">
        <w:rPr>
          <w:noProof/>
        </w:rPr>
        <w:fldChar w:fldCharType="end"/>
      </w:r>
      <w:r>
        <w:t xml:space="preserve"> Этаж 4 + план</w:t>
      </w:r>
    </w:p>
    <w:p w14:paraId="4B60AFA3" w14:textId="77777777" w:rsidR="00C267C2" w:rsidRPr="003315EA" w:rsidRDefault="00C267C2" w:rsidP="0008501C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315EA">
        <w:rPr>
          <w:rFonts w:ascii="Times New Roman" w:hAnsi="Times New Roman" w:cs="Times New Roman"/>
          <w:sz w:val="24"/>
          <w:szCs w:val="24"/>
        </w:rPr>
        <w:t>Остался последний этаж</w:t>
      </w:r>
      <w:r w:rsidR="00A86806" w:rsidRPr="003315EA">
        <w:rPr>
          <w:rFonts w:ascii="Times New Roman" w:hAnsi="Times New Roman" w:cs="Times New Roman"/>
          <w:sz w:val="24"/>
          <w:szCs w:val="24"/>
        </w:rPr>
        <w:t>. Эта комната больше предыдущих</w:t>
      </w:r>
      <w:r w:rsidR="009426C7">
        <w:rPr>
          <w:rFonts w:ascii="Times New Roman" w:hAnsi="Times New Roman" w:cs="Times New Roman"/>
          <w:sz w:val="24"/>
          <w:szCs w:val="24"/>
        </w:rPr>
        <w:t xml:space="preserve"> залов</w:t>
      </w:r>
      <w:r w:rsidR="00A86806" w:rsidRPr="003315EA">
        <w:rPr>
          <w:rFonts w:ascii="Times New Roman" w:hAnsi="Times New Roman" w:cs="Times New Roman"/>
          <w:sz w:val="24"/>
          <w:szCs w:val="24"/>
        </w:rPr>
        <w:t xml:space="preserve">. </w:t>
      </w:r>
      <w:r w:rsidR="009426C7">
        <w:rPr>
          <w:rFonts w:ascii="Times New Roman" w:hAnsi="Times New Roman" w:cs="Times New Roman"/>
          <w:sz w:val="24"/>
          <w:szCs w:val="24"/>
        </w:rPr>
        <w:t>Её стены</w:t>
      </w:r>
      <w:r w:rsidR="00A86806" w:rsidRPr="003315EA">
        <w:rPr>
          <w:rFonts w:ascii="Times New Roman" w:hAnsi="Times New Roman" w:cs="Times New Roman"/>
          <w:sz w:val="24"/>
          <w:szCs w:val="24"/>
        </w:rPr>
        <w:t xml:space="preserve"> – экраны для проекторов, расположенных по всему периметру зала. Изображение появляется</w:t>
      </w:r>
      <w:r w:rsidR="009426C7">
        <w:rPr>
          <w:rFonts w:ascii="Times New Roman" w:hAnsi="Times New Roman" w:cs="Times New Roman"/>
          <w:sz w:val="24"/>
          <w:szCs w:val="24"/>
        </w:rPr>
        <w:t>,</w:t>
      </w:r>
      <w:r w:rsidR="00A86806" w:rsidRPr="003315EA">
        <w:rPr>
          <w:rFonts w:ascii="Times New Roman" w:hAnsi="Times New Roman" w:cs="Times New Roman"/>
          <w:sz w:val="24"/>
          <w:szCs w:val="24"/>
        </w:rPr>
        <w:t xml:space="preserve"> и мы оказываемся в центре города, каким он был 110 лет назад. </w:t>
      </w:r>
      <w:r w:rsidR="007D6942" w:rsidRPr="003315EA">
        <w:rPr>
          <w:rFonts w:ascii="Times New Roman" w:hAnsi="Times New Roman" w:cs="Times New Roman"/>
          <w:sz w:val="24"/>
          <w:szCs w:val="24"/>
        </w:rPr>
        <w:t xml:space="preserve">Панорамный вид делает изображение очень реалистичным. Мы узнали это место. Это вид из нашей Арзамасской водонапорной башни! </w:t>
      </w:r>
      <w:r w:rsidR="009127B0" w:rsidRPr="003315EA">
        <w:rPr>
          <w:rFonts w:ascii="Times New Roman" w:hAnsi="Times New Roman" w:cs="Times New Roman"/>
          <w:sz w:val="24"/>
          <w:szCs w:val="24"/>
        </w:rPr>
        <w:t>Но вот идё</w:t>
      </w:r>
      <w:r w:rsidR="00A86806" w:rsidRPr="003315EA">
        <w:rPr>
          <w:rFonts w:ascii="Times New Roman" w:hAnsi="Times New Roman" w:cs="Times New Roman"/>
          <w:sz w:val="24"/>
          <w:szCs w:val="24"/>
        </w:rPr>
        <w:t>т стройка, прокладываются водопроводные трубы, город разрастается</w:t>
      </w:r>
      <w:r w:rsidR="007D6942" w:rsidRPr="003315EA">
        <w:rPr>
          <w:rFonts w:ascii="Times New Roman" w:hAnsi="Times New Roman" w:cs="Times New Roman"/>
          <w:sz w:val="24"/>
          <w:szCs w:val="24"/>
        </w:rPr>
        <w:t xml:space="preserve"> и вот м</w:t>
      </w:r>
      <w:r w:rsidR="009127B0" w:rsidRPr="003315EA">
        <w:rPr>
          <w:rFonts w:ascii="Times New Roman" w:hAnsi="Times New Roman" w:cs="Times New Roman"/>
          <w:sz w:val="24"/>
          <w:szCs w:val="24"/>
        </w:rPr>
        <w:t>ы</w:t>
      </w:r>
      <w:r w:rsidR="007D6942" w:rsidRPr="003315EA">
        <w:rPr>
          <w:rFonts w:ascii="Times New Roman" w:hAnsi="Times New Roman" w:cs="Times New Roman"/>
          <w:sz w:val="24"/>
          <w:szCs w:val="24"/>
        </w:rPr>
        <w:t xml:space="preserve"> видим уже </w:t>
      </w:r>
      <w:proofErr w:type="gramStart"/>
      <w:r w:rsidR="007D6942" w:rsidRPr="003315EA">
        <w:rPr>
          <w:rFonts w:ascii="Times New Roman" w:hAnsi="Times New Roman" w:cs="Times New Roman"/>
          <w:sz w:val="24"/>
          <w:szCs w:val="24"/>
        </w:rPr>
        <w:t>привычный нам</w:t>
      </w:r>
      <w:proofErr w:type="gramEnd"/>
      <w:r w:rsidR="007D6942" w:rsidRPr="003315EA">
        <w:rPr>
          <w:rFonts w:ascii="Times New Roman" w:hAnsi="Times New Roman" w:cs="Times New Roman"/>
          <w:sz w:val="24"/>
          <w:szCs w:val="24"/>
        </w:rPr>
        <w:t xml:space="preserve"> облик. </w:t>
      </w:r>
      <w:r w:rsidR="00177F58" w:rsidRPr="003315EA">
        <w:rPr>
          <w:rFonts w:ascii="Times New Roman" w:hAnsi="Times New Roman" w:cs="Times New Roman"/>
          <w:sz w:val="24"/>
          <w:szCs w:val="24"/>
        </w:rPr>
        <w:t xml:space="preserve">Изображение замирает, немного </w:t>
      </w:r>
      <w:proofErr w:type="gramStart"/>
      <w:r w:rsidR="00177F58" w:rsidRPr="003315EA">
        <w:rPr>
          <w:rFonts w:ascii="Times New Roman" w:hAnsi="Times New Roman" w:cs="Times New Roman"/>
          <w:sz w:val="24"/>
          <w:szCs w:val="24"/>
        </w:rPr>
        <w:t>тускнеет и поверх него выступает</w:t>
      </w:r>
      <w:proofErr w:type="gramEnd"/>
      <w:r w:rsidR="00177F58" w:rsidRPr="003315EA">
        <w:rPr>
          <w:rFonts w:ascii="Times New Roman" w:hAnsi="Times New Roman" w:cs="Times New Roman"/>
          <w:sz w:val="24"/>
          <w:szCs w:val="24"/>
        </w:rPr>
        <w:t xml:space="preserve"> схема проложенных труб. Это действительно удивляет, как много систем скрыто от глаз горожан под землей! Но вот панорамный вид города возвращается. Мы </w:t>
      </w:r>
      <w:proofErr w:type="gramStart"/>
      <w:r w:rsidR="00177F58" w:rsidRPr="003315EA">
        <w:rPr>
          <w:rFonts w:ascii="Times New Roman" w:hAnsi="Times New Roman" w:cs="Times New Roman"/>
          <w:sz w:val="24"/>
          <w:szCs w:val="24"/>
        </w:rPr>
        <w:t>делаем несколько фото и наше путешествие заканчивается</w:t>
      </w:r>
      <w:proofErr w:type="gramEnd"/>
      <w:r w:rsidR="00177F58" w:rsidRPr="003315EA">
        <w:rPr>
          <w:rFonts w:ascii="Times New Roman" w:hAnsi="Times New Roman" w:cs="Times New Roman"/>
          <w:sz w:val="24"/>
          <w:szCs w:val="24"/>
        </w:rPr>
        <w:t>.</w:t>
      </w:r>
    </w:p>
    <w:p w14:paraId="573ED2B6" w14:textId="77777777" w:rsidR="0008501C" w:rsidRDefault="0008501C" w:rsidP="0008501C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14:paraId="2026696F" w14:textId="77777777" w:rsidR="00177F58" w:rsidRPr="003315EA" w:rsidRDefault="00177F58" w:rsidP="0008501C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315EA">
        <w:rPr>
          <w:rFonts w:ascii="Times New Roman" w:hAnsi="Times New Roman" w:cs="Times New Roman"/>
          <w:sz w:val="24"/>
          <w:szCs w:val="24"/>
        </w:rPr>
        <w:t>Вот т</w:t>
      </w:r>
      <w:r w:rsidR="002C5F83" w:rsidRPr="003315EA">
        <w:rPr>
          <w:rFonts w:ascii="Times New Roman" w:hAnsi="Times New Roman" w:cs="Times New Roman"/>
          <w:sz w:val="24"/>
          <w:szCs w:val="24"/>
        </w:rPr>
        <w:t>аким я вижу Музей воды в Арзама</w:t>
      </w:r>
      <w:r w:rsidRPr="003315EA">
        <w:rPr>
          <w:rFonts w:ascii="Times New Roman" w:hAnsi="Times New Roman" w:cs="Times New Roman"/>
          <w:sz w:val="24"/>
          <w:szCs w:val="24"/>
        </w:rPr>
        <w:t xml:space="preserve">се. Сюда будут приезжать на экскурсии гости из соседних районов. Это может стать одним из любимых мест наших жителей. </w:t>
      </w:r>
    </w:p>
    <w:p w14:paraId="7CA78E94" w14:textId="77777777" w:rsidR="00016CBC" w:rsidRPr="003315EA" w:rsidRDefault="00016CBC" w:rsidP="0008501C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14:paraId="4315BA01" w14:textId="77777777" w:rsidR="00957006" w:rsidRDefault="00957006" w:rsidP="0008501C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14:paraId="338D841E" w14:textId="77777777" w:rsidR="0008501C" w:rsidRPr="003315EA" w:rsidRDefault="0008501C" w:rsidP="0008501C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sectPr w:rsidR="0008501C" w:rsidRPr="003315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30C91DC" w14:textId="77777777" w:rsidR="004058F7" w:rsidRDefault="004058F7" w:rsidP="00E22525">
      <w:pPr>
        <w:spacing w:after="0" w:line="240" w:lineRule="auto"/>
      </w:pPr>
      <w:r>
        <w:separator/>
      </w:r>
    </w:p>
  </w:endnote>
  <w:endnote w:type="continuationSeparator" w:id="0">
    <w:p w14:paraId="042A0038" w14:textId="77777777" w:rsidR="004058F7" w:rsidRDefault="004058F7" w:rsidP="00E225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51D57AA" w14:textId="77777777" w:rsidR="004058F7" w:rsidRDefault="004058F7" w:rsidP="00E22525">
      <w:pPr>
        <w:spacing w:after="0" w:line="240" w:lineRule="auto"/>
      </w:pPr>
      <w:r>
        <w:separator/>
      </w:r>
    </w:p>
  </w:footnote>
  <w:footnote w:type="continuationSeparator" w:id="0">
    <w:p w14:paraId="0EF0F1E5" w14:textId="77777777" w:rsidR="004058F7" w:rsidRDefault="004058F7" w:rsidP="00E2252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0516"/>
    <w:rsid w:val="00016CBC"/>
    <w:rsid w:val="0008501C"/>
    <w:rsid w:val="00135AEE"/>
    <w:rsid w:val="00177F58"/>
    <w:rsid w:val="002652A9"/>
    <w:rsid w:val="002C5F83"/>
    <w:rsid w:val="002D5854"/>
    <w:rsid w:val="003315EA"/>
    <w:rsid w:val="004058F7"/>
    <w:rsid w:val="004B0C83"/>
    <w:rsid w:val="0052310B"/>
    <w:rsid w:val="0068068D"/>
    <w:rsid w:val="007D6942"/>
    <w:rsid w:val="009127B0"/>
    <w:rsid w:val="009426C7"/>
    <w:rsid w:val="00957006"/>
    <w:rsid w:val="009A0D68"/>
    <w:rsid w:val="009E2355"/>
    <w:rsid w:val="00A86806"/>
    <w:rsid w:val="00B52291"/>
    <w:rsid w:val="00C267C2"/>
    <w:rsid w:val="00C376AD"/>
    <w:rsid w:val="00C57225"/>
    <w:rsid w:val="00CF0516"/>
    <w:rsid w:val="00D56031"/>
    <w:rsid w:val="00DE583F"/>
    <w:rsid w:val="00DE5AA2"/>
    <w:rsid w:val="00E22525"/>
    <w:rsid w:val="00E60E0D"/>
    <w:rsid w:val="00E612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2CFD44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15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15E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E225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22525"/>
  </w:style>
  <w:style w:type="paragraph" w:styleId="a7">
    <w:name w:val="footer"/>
    <w:basedOn w:val="a"/>
    <w:link w:val="a8"/>
    <w:uiPriority w:val="99"/>
    <w:unhideWhenUsed/>
    <w:rsid w:val="00E225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22525"/>
  </w:style>
  <w:style w:type="paragraph" w:styleId="a9">
    <w:name w:val="caption"/>
    <w:basedOn w:val="a"/>
    <w:next w:val="a"/>
    <w:uiPriority w:val="35"/>
    <w:unhideWhenUsed/>
    <w:qFormat/>
    <w:rsid w:val="009426C7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15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15E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E225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22525"/>
  </w:style>
  <w:style w:type="paragraph" w:styleId="a7">
    <w:name w:val="footer"/>
    <w:basedOn w:val="a"/>
    <w:link w:val="a8"/>
    <w:uiPriority w:val="99"/>
    <w:unhideWhenUsed/>
    <w:rsid w:val="00E225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22525"/>
  </w:style>
  <w:style w:type="paragraph" w:styleId="a9">
    <w:name w:val="caption"/>
    <w:basedOn w:val="a"/>
    <w:next w:val="a"/>
    <w:uiPriority w:val="35"/>
    <w:unhideWhenUsed/>
    <w:qFormat/>
    <w:rsid w:val="009426C7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10A006-1DA6-4D3D-AE7F-2169DA17C5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839</Words>
  <Characters>4783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Марта Щукина</dc:creator>
  <cp:lastModifiedBy>Жилкина Галина Геннадьевна</cp:lastModifiedBy>
  <cp:revision>2</cp:revision>
  <dcterms:created xsi:type="dcterms:W3CDTF">2023-01-09T08:41:00Z</dcterms:created>
  <dcterms:modified xsi:type="dcterms:W3CDTF">2023-01-09T08:41:00Z</dcterms:modified>
</cp:coreProperties>
</file>